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BAC" w:rsidRPr="00D051BD" w:rsidRDefault="00A00BAC" w:rsidP="00A00BA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hr-HR"/>
        </w:rPr>
      </w:pPr>
      <w:r w:rsidRPr="00D051BD">
        <w:rPr>
          <w:rFonts w:ascii="Times New Roman" w:eastAsia="Times New Roman" w:hAnsi="Times New Roman" w:cs="Times New Roman"/>
          <w:sz w:val="28"/>
          <w:szCs w:val="20"/>
          <w:lang w:eastAsia="hr-HR"/>
        </w:rPr>
        <w:t>GIMNAZIJA A. G. MATOŠA</w:t>
      </w:r>
    </w:p>
    <w:p w:rsidR="00A00BAC" w:rsidRPr="00D051BD" w:rsidRDefault="00A00BAC" w:rsidP="00A00B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D051BD">
        <w:rPr>
          <w:rFonts w:ascii="Times New Roman" w:eastAsia="Times New Roman" w:hAnsi="Times New Roman" w:cs="Times New Roman"/>
          <w:sz w:val="28"/>
          <w:szCs w:val="24"/>
          <w:lang w:eastAsia="hr-HR"/>
        </w:rPr>
        <w:tab/>
        <w:t>Đ A K O V O</w:t>
      </w:r>
    </w:p>
    <w:p w:rsidR="00A00BAC" w:rsidRPr="00D051BD" w:rsidRDefault="00A00BAC" w:rsidP="00A00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00BAC" w:rsidRPr="003707C2" w:rsidRDefault="003707C2" w:rsidP="003707C2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3707C2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Službenik za </w:t>
      </w:r>
      <w:proofErr w:type="spellStart"/>
      <w:r w:rsidRPr="003707C2">
        <w:rPr>
          <w:rFonts w:ascii="Times New Roman" w:eastAsia="Times New Roman" w:hAnsi="Times New Roman" w:cs="Times New Roman"/>
          <w:sz w:val="28"/>
          <w:szCs w:val="28"/>
          <w:lang w:eastAsia="hr-HR"/>
        </w:rPr>
        <w:t>informianje</w:t>
      </w:r>
      <w:proofErr w:type="spellEnd"/>
      <w:r w:rsidRPr="003707C2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</w:p>
    <w:p w:rsidR="003707C2" w:rsidRPr="003707C2" w:rsidRDefault="003707C2" w:rsidP="003707C2">
      <w:pPr>
        <w:pStyle w:val="Odlomakpopis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00BAC" w:rsidRPr="00D051BD" w:rsidRDefault="00A00BAC" w:rsidP="003707C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Đakovo, </w:t>
      </w:r>
      <w:r w:rsidR="00ED74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listopada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2024.</w:t>
      </w:r>
    </w:p>
    <w:p w:rsidR="00A00BAC" w:rsidRPr="00D051BD" w:rsidRDefault="00A00BAC" w:rsidP="00A00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00BAC" w:rsidRPr="00A1062F" w:rsidRDefault="003707C2" w:rsidP="00A00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OBAVIJEST O ODLUKAMA ŠKOLSKOG ODBORA </w:t>
      </w:r>
    </w:p>
    <w:p w:rsidR="00A00BAC" w:rsidRDefault="00A00BAC" w:rsidP="00A00B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92B69" w:rsidRDefault="003707C2" w:rsidP="00370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2. listopada 2024. godine održana je </w:t>
      </w:r>
      <w:r w:rsidR="00A00BAC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ED7462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A00BAC" w:rsidRPr="00615193"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A00BAC" w:rsidRPr="006151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Školskog odbor</w:t>
      </w:r>
      <w:r w:rsidR="00A00BA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koju je usvojen slijedeći:</w:t>
      </w:r>
    </w:p>
    <w:p w:rsidR="003707C2" w:rsidRPr="003707C2" w:rsidRDefault="003707C2" w:rsidP="00370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83C2D" w:rsidRPr="00D07690" w:rsidRDefault="00483C2D" w:rsidP="00483C2D">
      <w:pPr>
        <w:jc w:val="both"/>
        <w:rPr>
          <w:rFonts w:ascii="Times New Roman" w:hAnsi="Times New Roman" w:cs="Times New Roman"/>
          <w:sz w:val="24"/>
          <w:szCs w:val="24"/>
        </w:rPr>
      </w:pPr>
      <w:r w:rsidRPr="00D07690">
        <w:rPr>
          <w:rFonts w:ascii="Times New Roman" w:hAnsi="Times New Roman" w:cs="Times New Roman"/>
          <w:sz w:val="24"/>
          <w:szCs w:val="24"/>
        </w:rPr>
        <w:t>D n e v n i    r e d:</w:t>
      </w:r>
    </w:p>
    <w:p w:rsidR="00483C2D" w:rsidRPr="003A2C06" w:rsidRDefault="00483C2D" w:rsidP="00483C2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79364526"/>
      <w:r w:rsidRPr="003A2C06">
        <w:rPr>
          <w:rFonts w:ascii="Times New Roman" w:hAnsi="Times New Roman" w:cs="Times New Roman"/>
          <w:sz w:val="24"/>
          <w:szCs w:val="24"/>
        </w:rPr>
        <w:t>Izvješće o razrješenju i imenovanju novog člana Školskog odbora iz reda roditelja škole</w:t>
      </w:r>
      <w:r>
        <w:rPr>
          <w:rFonts w:ascii="Times New Roman" w:hAnsi="Times New Roman" w:cs="Times New Roman"/>
          <w:sz w:val="24"/>
          <w:szCs w:val="24"/>
        </w:rPr>
        <w:t xml:space="preserve"> – upoznavanje sa provedenim dopunskim izborima za člana Školskog odbora iz reda roditelja</w:t>
      </w:r>
    </w:p>
    <w:bookmarkEnd w:id="0"/>
    <w:p w:rsidR="00483C2D" w:rsidRPr="003A2C06" w:rsidRDefault="00483C2D" w:rsidP="00483C2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2C06">
        <w:rPr>
          <w:rFonts w:ascii="Times New Roman" w:hAnsi="Times New Roman" w:cs="Times New Roman"/>
          <w:sz w:val="24"/>
          <w:szCs w:val="24"/>
        </w:rPr>
        <w:t xml:space="preserve">Usvajanje zapisnika sa 46. sjednice Školskog odbora </w:t>
      </w:r>
      <w:r w:rsidRPr="003A2C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održane 6. rujna 2024. godine </w:t>
      </w:r>
    </w:p>
    <w:p w:rsidR="00483C2D" w:rsidRPr="002376BA" w:rsidRDefault="00483C2D" w:rsidP="00483C2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76BA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Izvješće o Državnoj maturi školske godine 2023./2024.</w:t>
      </w:r>
    </w:p>
    <w:p w:rsidR="00483C2D" w:rsidRPr="002376BA" w:rsidRDefault="00483C2D" w:rsidP="00483C2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76BA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Izvješće o uspjehu učenika u školskoj godini 2023./2024.</w:t>
      </w:r>
    </w:p>
    <w:p w:rsidR="00483C2D" w:rsidRPr="002376BA" w:rsidRDefault="00483C2D" w:rsidP="00483C2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76BA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Izvješće o realizaciji Godišnjeg plana i programa rada  Gimnazije A. G. Matoša za školsku godinu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2376BA">
        <w:rPr>
          <w:rFonts w:ascii="Times New Roman" w:eastAsia="Times New Roman" w:hAnsi="Times New Roman" w:cs="Times New Roman"/>
          <w:sz w:val="24"/>
          <w:szCs w:val="24"/>
          <w:lang w:eastAsia="hr-HR"/>
        </w:rPr>
        <w:t>./202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2376B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483C2D" w:rsidRPr="002376BA" w:rsidRDefault="00483C2D" w:rsidP="00483C2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76BA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Utvrđivanje Godišnjeg plan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2376B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programa rada Gimnazije A. G. Matoša za školsku godinu 2024./2025.</w:t>
      </w:r>
    </w:p>
    <w:p w:rsidR="00483C2D" w:rsidRPr="002376BA" w:rsidRDefault="00483C2D" w:rsidP="00483C2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76BA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Utvrđivanje Školskog kurikuluma Gimnazije A. G. Matoša za školsku godinu 2024./2025.</w:t>
      </w:r>
    </w:p>
    <w:p w:rsidR="00483C2D" w:rsidRPr="002376BA" w:rsidRDefault="00483C2D" w:rsidP="00483C2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76BA">
        <w:rPr>
          <w:rFonts w:ascii="Times New Roman" w:eastAsia="Times New Roman" w:hAnsi="Times New Roman" w:cs="Times New Roman"/>
          <w:sz w:val="24"/>
          <w:szCs w:val="24"/>
          <w:lang w:eastAsia="hr-HR"/>
        </w:rPr>
        <w:t>Prikupljanje dobrovoljnih priloga u školi</w:t>
      </w:r>
    </w:p>
    <w:p w:rsidR="00483C2D" w:rsidRPr="004D0596" w:rsidRDefault="00483C2D" w:rsidP="00483C2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76BA">
        <w:rPr>
          <w:rFonts w:ascii="Times New Roman" w:eastAsia="Times New Roman" w:hAnsi="Times New Roman" w:cs="Times New Roman"/>
          <w:sz w:val="24"/>
          <w:szCs w:val="24"/>
          <w:lang w:eastAsia="hr-HR"/>
        </w:rPr>
        <w:t>Razno</w:t>
      </w:r>
    </w:p>
    <w:p w:rsidR="00A92B69" w:rsidRDefault="00A92B69" w:rsidP="00483C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83C2D" w:rsidRPr="00A92B69" w:rsidRDefault="00A92B69" w:rsidP="00483C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2B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Dnevni red jednoglasno usvojen. </w:t>
      </w:r>
    </w:p>
    <w:p w:rsidR="00A92B69" w:rsidRDefault="00A92B69" w:rsidP="00A92B6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707C2" w:rsidRDefault="00483C2D" w:rsidP="000A5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1) Predsjednik Školskog odbora otv</w:t>
      </w:r>
      <w:r w:rsidR="00B01EFE">
        <w:rPr>
          <w:rFonts w:ascii="Times New Roman" w:hAnsi="Times New Roman" w:cs="Times New Roman"/>
          <w:sz w:val="24"/>
          <w:szCs w:val="24"/>
        </w:rPr>
        <w:t xml:space="preserve">ara 1. točku dnevnog reda  „ </w:t>
      </w:r>
      <w:r w:rsidR="00B01EFE" w:rsidRPr="003A2C06">
        <w:rPr>
          <w:rFonts w:ascii="Times New Roman" w:hAnsi="Times New Roman" w:cs="Times New Roman"/>
          <w:sz w:val="24"/>
          <w:szCs w:val="24"/>
        </w:rPr>
        <w:t>Izvješće o razrješenju i imenovanju novog člana Školskog odbora iz reda roditelja škole</w:t>
      </w:r>
      <w:r w:rsidR="00B01EFE">
        <w:rPr>
          <w:rFonts w:ascii="Times New Roman" w:hAnsi="Times New Roman" w:cs="Times New Roman"/>
          <w:sz w:val="24"/>
          <w:szCs w:val="24"/>
        </w:rPr>
        <w:t xml:space="preserve"> – upoznavanje sa provedenim dopunskim izborima za člana Školskog odbora iz reda roditelja</w:t>
      </w:r>
      <w:r w:rsidR="003707C2">
        <w:rPr>
          <w:rFonts w:ascii="Times New Roman" w:hAnsi="Times New Roman" w:cs="Times New Roman"/>
          <w:sz w:val="24"/>
          <w:szCs w:val="24"/>
        </w:rPr>
        <w:t>.</w:t>
      </w:r>
    </w:p>
    <w:p w:rsidR="003707C2" w:rsidRDefault="003707C2" w:rsidP="000A5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BCA" w:rsidRPr="00CC23ED" w:rsidRDefault="00A92B69" w:rsidP="00CC2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2) Predsjednik Školskog odbora otvara 2. točku dnevnog reda „</w:t>
      </w:r>
      <w:r w:rsidR="001F0BCA" w:rsidRPr="003A2C06">
        <w:rPr>
          <w:rFonts w:ascii="Times New Roman" w:hAnsi="Times New Roman" w:cs="Times New Roman"/>
          <w:sz w:val="24"/>
          <w:szCs w:val="24"/>
        </w:rPr>
        <w:t xml:space="preserve">Usvajanje zapisnika sa 46. sjednice Školskog odbora </w:t>
      </w:r>
      <w:r w:rsidR="001F0BCA" w:rsidRPr="003A2C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održane 6. rujna 2024. godine </w:t>
      </w:r>
      <w:r w:rsidR="00CC23ED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</w:p>
    <w:p w:rsidR="00CC23ED" w:rsidRDefault="00CC23ED" w:rsidP="00CC2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3128" w:rsidRPr="00A7330B" w:rsidRDefault="005D3128" w:rsidP="005D31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ZAKLJUČAK:</w:t>
      </w:r>
    </w:p>
    <w:p w:rsidR="005D3128" w:rsidRDefault="005D3128" w:rsidP="005D3128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Usvaja se zapisnik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46.</w:t>
      </w: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sjednice Školskog odbora održane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6. rujna 2024.</w:t>
      </w:r>
    </w:p>
    <w:p w:rsidR="003707C2" w:rsidRPr="003707C2" w:rsidRDefault="006910FE" w:rsidP="00370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 3) </w:t>
      </w:r>
      <w:r>
        <w:rPr>
          <w:rFonts w:ascii="Times New Roman" w:hAnsi="Times New Roman" w:cs="Times New Roman"/>
          <w:sz w:val="24"/>
          <w:szCs w:val="24"/>
        </w:rPr>
        <w:t xml:space="preserve"> Predsjedni</w:t>
      </w:r>
      <w:r w:rsidR="005D3128">
        <w:rPr>
          <w:rFonts w:ascii="Times New Roman" w:hAnsi="Times New Roman" w:cs="Times New Roman"/>
          <w:sz w:val="24"/>
          <w:szCs w:val="24"/>
        </w:rPr>
        <w:t xml:space="preserve">k Školskog odbora </w:t>
      </w:r>
      <w:r>
        <w:rPr>
          <w:rFonts w:ascii="Times New Roman" w:hAnsi="Times New Roman" w:cs="Times New Roman"/>
          <w:sz w:val="24"/>
          <w:szCs w:val="24"/>
        </w:rPr>
        <w:t>otvara treću točku dnevnog reda „</w:t>
      </w:r>
      <w:r w:rsidRPr="00CC0625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Izvješće o Dr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žavnoj maturi školske godine 2023./2024. </w:t>
      </w:r>
    </w:p>
    <w:p w:rsidR="006910FE" w:rsidRPr="00E45FCC" w:rsidRDefault="006910FE" w:rsidP="006910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45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ZAKLJUČAK:</w:t>
      </w:r>
    </w:p>
    <w:p w:rsidR="006910FE" w:rsidRPr="003707C2" w:rsidRDefault="005D3128" w:rsidP="003707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Školski odbor </w:t>
      </w:r>
      <w:r w:rsidR="006910F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prihvaća </w:t>
      </w:r>
      <w:r w:rsidR="006910FE" w:rsidRPr="00E45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Izvješće o Drž</w:t>
      </w:r>
      <w:r w:rsidR="006910F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avnoj maturi školske godine 2023./2024</w:t>
      </w:r>
      <w:r w:rsidR="006910FE" w:rsidRPr="00E45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6910FE" w:rsidRDefault="006910FE" w:rsidP="006910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0FE" w:rsidRDefault="006910FE" w:rsidP="00370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Ad 4) Predsjedni</w:t>
      </w:r>
      <w:r w:rsidR="009F2815">
        <w:rPr>
          <w:rFonts w:ascii="Times New Roman" w:hAnsi="Times New Roman" w:cs="Times New Roman"/>
          <w:sz w:val="24"/>
          <w:szCs w:val="24"/>
        </w:rPr>
        <w:t>k Školskog odbora o</w:t>
      </w:r>
      <w:r>
        <w:rPr>
          <w:rFonts w:ascii="Times New Roman" w:hAnsi="Times New Roman" w:cs="Times New Roman"/>
          <w:sz w:val="24"/>
          <w:szCs w:val="24"/>
        </w:rPr>
        <w:t>tvara četvrtu točku dnevnog reda „</w:t>
      </w:r>
      <w:r w:rsidRPr="00CC0625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Izvješće o usp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jehu učenika školske godine 2023</w:t>
      </w:r>
      <w:r w:rsidRPr="00CC0625">
        <w:rPr>
          <w:rFonts w:ascii="Times New Roman" w:eastAsia="Times New Roman" w:hAnsi="Times New Roman" w:cs="Times New Roman"/>
          <w:sz w:val="24"/>
          <w:szCs w:val="24"/>
          <w:lang w:eastAsia="hr-HR"/>
        </w:rPr>
        <w:t>./20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24“ </w:t>
      </w:r>
    </w:p>
    <w:p w:rsidR="003707C2" w:rsidRDefault="003707C2" w:rsidP="003707C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6910FE" w:rsidRPr="0077548B" w:rsidRDefault="006910FE" w:rsidP="006910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7548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ZAKLJUČAK:</w:t>
      </w:r>
    </w:p>
    <w:p w:rsidR="006910FE" w:rsidRPr="0077548B" w:rsidRDefault="006910FE" w:rsidP="006910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ab/>
      </w:r>
      <w:r w:rsidR="009872A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Školski odbor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prihvaća</w:t>
      </w:r>
      <w:r w:rsidRPr="007754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7548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Izvješće o uspjehu učeni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ka na kraju školske  godine 2023./2024</w:t>
      </w:r>
      <w:r w:rsidRPr="0077548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6910FE" w:rsidRDefault="006910FE" w:rsidP="006910FE">
      <w:pPr>
        <w:spacing w:after="0" w:line="240" w:lineRule="auto"/>
        <w:rPr>
          <w:sz w:val="24"/>
          <w:szCs w:val="24"/>
        </w:rPr>
      </w:pPr>
    </w:p>
    <w:p w:rsidR="006910FE" w:rsidRPr="00353451" w:rsidRDefault="006910FE" w:rsidP="00691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 5) </w:t>
      </w:r>
      <w:r>
        <w:rPr>
          <w:rFonts w:ascii="Times New Roman" w:hAnsi="Times New Roman" w:cs="Times New Roman"/>
          <w:sz w:val="24"/>
          <w:szCs w:val="24"/>
        </w:rPr>
        <w:t>Predsjedni</w:t>
      </w:r>
      <w:r w:rsidR="009872A9">
        <w:rPr>
          <w:rFonts w:ascii="Times New Roman" w:hAnsi="Times New Roman" w:cs="Times New Roman"/>
          <w:sz w:val="24"/>
          <w:szCs w:val="24"/>
        </w:rPr>
        <w:t>k Školskog odbora otvara</w:t>
      </w:r>
      <w:r>
        <w:rPr>
          <w:rFonts w:ascii="Times New Roman" w:hAnsi="Times New Roman" w:cs="Times New Roman"/>
          <w:sz w:val="24"/>
          <w:szCs w:val="24"/>
        </w:rPr>
        <w:t xml:space="preserve"> petu točku dnevnog reda „</w:t>
      </w:r>
      <w:r w:rsidRPr="00CC0625">
        <w:rPr>
          <w:rFonts w:ascii="Times New Roman" w:eastAsia="Times New Roman" w:hAnsi="Times New Roman" w:cs="Times New Roman"/>
          <w:sz w:val="24"/>
          <w:szCs w:val="24"/>
          <w:lang w:eastAsia="hr-HR"/>
        </w:rPr>
        <w:t>Izvješće o realizaciji Godišnjeg plana i programa rada  Gimnazije A. G. Matoša za školsku godin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2023</w:t>
      </w:r>
      <w:r w:rsidRPr="00CC0625">
        <w:rPr>
          <w:rFonts w:ascii="Times New Roman" w:eastAsia="Times New Roman" w:hAnsi="Times New Roman" w:cs="Times New Roman"/>
          <w:sz w:val="24"/>
          <w:szCs w:val="24"/>
          <w:lang w:eastAsia="hr-HR"/>
        </w:rPr>
        <w:t>./20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24.“ </w:t>
      </w:r>
    </w:p>
    <w:p w:rsidR="006910FE" w:rsidRPr="00E45FCC" w:rsidRDefault="006910FE" w:rsidP="006910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45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ZAKLJUČAK:</w:t>
      </w:r>
    </w:p>
    <w:p w:rsidR="006910FE" w:rsidRDefault="006910FE" w:rsidP="006910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D254D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Školski odbor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prihvaća Izvješće o realizaciji Godišnjeg plana i programa za školsku godinu 2023./2024</w:t>
      </w:r>
      <w:r w:rsidRPr="00E45F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6910FE" w:rsidRDefault="006910FE" w:rsidP="006910FE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910FE" w:rsidRPr="00BE4E32" w:rsidRDefault="006910FE" w:rsidP="00370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45CD">
        <w:rPr>
          <w:rFonts w:ascii="Times New Roman" w:hAnsi="Times New Roman" w:cs="Times New Roman"/>
          <w:sz w:val="24"/>
          <w:szCs w:val="24"/>
        </w:rPr>
        <w:t>Ad 6) Predsjedni</w:t>
      </w:r>
      <w:r w:rsidR="00D254D1">
        <w:rPr>
          <w:rFonts w:ascii="Times New Roman" w:hAnsi="Times New Roman" w:cs="Times New Roman"/>
          <w:sz w:val="24"/>
          <w:szCs w:val="24"/>
        </w:rPr>
        <w:t xml:space="preserve">k Školskog odbora </w:t>
      </w:r>
      <w:r w:rsidRPr="006B45CD">
        <w:rPr>
          <w:rFonts w:ascii="Times New Roman" w:hAnsi="Times New Roman" w:cs="Times New Roman"/>
          <w:sz w:val="24"/>
          <w:szCs w:val="24"/>
        </w:rPr>
        <w:t>otvara šestu točku dnevnog reda  „</w:t>
      </w:r>
      <w:r w:rsidRPr="006B45CD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Utvrđivanje Godišnjeg plana i programa rada Gimnazije A. G. Matoša za školsku godinu 2024./2025</w:t>
      </w:r>
    </w:p>
    <w:p w:rsidR="006910FE" w:rsidRDefault="006910FE" w:rsidP="000A50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:rsidR="00442CBB" w:rsidRPr="00290310" w:rsidRDefault="00442CBB" w:rsidP="003707C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90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ODLUKA:</w:t>
      </w:r>
    </w:p>
    <w:p w:rsidR="00442CBB" w:rsidRPr="00290310" w:rsidRDefault="00442CBB" w:rsidP="00442CB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1. </w:t>
      </w:r>
      <w:r w:rsidRPr="00290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Škol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ski odbor GIMNAZIJE A. G. MATOŠA</w:t>
      </w:r>
      <w:r w:rsidRPr="00290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Đakovo jednoglasno donosi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Godišnji plan i program rada GIMNAZIJE A. G. MATOŠA </w:t>
      </w:r>
      <w:r w:rsidRPr="00290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za školsku godinu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290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290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442CBB" w:rsidRDefault="00442CBB" w:rsidP="00442CB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2. Tekst Godišnjeg plana i programa GIMNAZIJE A. G. MATOŠA</w:t>
      </w:r>
      <w:r w:rsidRPr="00290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 Đakovo za školsku godinu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290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290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sastavni je dio ove Odluke i bit će objavljen na mrežnoj stranici škole.</w:t>
      </w:r>
    </w:p>
    <w:p w:rsidR="006910FE" w:rsidRDefault="006910FE" w:rsidP="006910FE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910FE" w:rsidRPr="0041526C" w:rsidRDefault="006910FE" w:rsidP="000A50D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152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4152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Pr="0041526C">
        <w:rPr>
          <w:rFonts w:ascii="Times New Roman" w:hAnsi="Times New Roman" w:cs="Times New Roman"/>
          <w:sz w:val="24"/>
          <w:szCs w:val="24"/>
        </w:rPr>
        <w:t>Preds</w:t>
      </w:r>
      <w:r w:rsidR="00B6750A">
        <w:rPr>
          <w:rFonts w:ascii="Times New Roman" w:hAnsi="Times New Roman" w:cs="Times New Roman"/>
          <w:sz w:val="24"/>
          <w:szCs w:val="24"/>
        </w:rPr>
        <w:t xml:space="preserve">jednik Školskog odbora </w:t>
      </w:r>
      <w:r w:rsidRPr="0041526C">
        <w:rPr>
          <w:rFonts w:ascii="Times New Roman" w:hAnsi="Times New Roman" w:cs="Times New Roman"/>
          <w:sz w:val="24"/>
          <w:szCs w:val="24"/>
        </w:rPr>
        <w:t xml:space="preserve">otvara </w:t>
      </w:r>
      <w:r>
        <w:rPr>
          <w:rFonts w:ascii="Times New Roman" w:hAnsi="Times New Roman" w:cs="Times New Roman"/>
          <w:sz w:val="24"/>
          <w:szCs w:val="24"/>
        </w:rPr>
        <w:t xml:space="preserve">sedmu </w:t>
      </w:r>
      <w:r w:rsidRPr="0041526C">
        <w:rPr>
          <w:rFonts w:ascii="Times New Roman" w:hAnsi="Times New Roman" w:cs="Times New Roman"/>
          <w:sz w:val="24"/>
          <w:szCs w:val="24"/>
        </w:rPr>
        <w:t>točku dnevnog reda  „</w:t>
      </w:r>
      <w:r w:rsidRPr="004152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Utvrđivanje Školskog kurikuluma Gimnazije A. G. Matoša za školsku godinu 2024./2025.“ </w:t>
      </w:r>
    </w:p>
    <w:p w:rsidR="006910FE" w:rsidRPr="00C835D2" w:rsidRDefault="00EB72E9" w:rsidP="006910FE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ODLUKA </w:t>
      </w:r>
      <w:r w:rsidR="006910FE" w:rsidRPr="00C835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</w:t>
      </w:r>
    </w:p>
    <w:p w:rsidR="00626DCB" w:rsidRPr="00290310" w:rsidRDefault="00626DCB" w:rsidP="00626DC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90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Škol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ski odbor GIMNAZIJE A. G. MATOŠA</w:t>
      </w:r>
      <w:r w:rsidRPr="00290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Đakovo jednoglasno donosi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Kurikulum GIMNAZIJE A. G. MATOŠA </w:t>
      </w:r>
      <w:r w:rsidRPr="00290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za školsku godinu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290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290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626DCB" w:rsidRDefault="00626DCB" w:rsidP="00626DC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90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Tekst 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urikuluma GIMNAZIJE A. G. MATOŠA</w:t>
      </w:r>
      <w:r w:rsidRPr="00290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 Đakovo za školsku godinu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290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29031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sastavni je dio ove Odluke i bit će objavljen na mrežnoj stranici škole.</w:t>
      </w:r>
    </w:p>
    <w:p w:rsidR="006910FE" w:rsidRPr="00C835D2" w:rsidRDefault="006910FE" w:rsidP="006910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910FE" w:rsidRPr="00714543" w:rsidRDefault="006910FE" w:rsidP="000A50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5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 8) </w:t>
      </w:r>
      <w:r w:rsidRPr="00714543">
        <w:rPr>
          <w:rFonts w:ascii="Times New Roman" w:hAnsi="Times New Roman" w:cs="Times New Roman"/>
          <w:sz w:val="24"/>
          <w:szCs w:val="24"/>
        </w:rPr>
        <w:t>Predsjedni</w:t>
      </w:r>
      <w:r w:rsidR="00850EE9">
        <w:rPr>
          <w:rFonts w:ascii="Times New Roman" w:hAnsi="Times New Roman" w:cs="Times New Roman"/>
          <w:sz w:val="24"/>
          <w:szCs w:val="24"/>
        </w:rPr>
        <w:t>k Školskog odbora</w:t>
      </w:r>
      <w:r w:rsidRPr="00714543">
        <w:rPr>
          <w:rFonts w:ascii="Times New Roman" w:hAnsi="Times New Roman" w:cs="Times New Roman"/>
          <w:sz w:val="24"/>
          <w:szCs w:val="24"/>
        </w:rPr>
        <w:t xml:space="preserve"> otvara osmu točku dnevnog reda</w:t>
      </w:r>
    </w:p>
    <w:p w:rsidR="003707C2" w:rsidRDefault="006910FE" w:rsidP="003707C2">
      <w:pPr>
        <w:spacing w:after="0" w:line="240" w:lineRule="auto"/>
        <w:ind w:left="-142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4543">
        <w:rPr>
          <w:rFonts w:ascii="Times New Roman" w:hAnsi="Times New Roman" w:cs="Times New Roman"/>
          <w:sz w:val="24"/>
          <w:szCs w:val="24"/>
        </w:rPr>
        <w:t>„</w:t>
      </w:r>
      <w:r w:rsidRPr="00714543">
        <w:rPr>
          <w:rFonts w:ascii="Times New Roman" w:eastAsia="Times New Roman" w:hAnsi="Times New Roman" w:cs="Times New Roman"/>
          <w:sz w:val="24"/>
          <w:szCs w:val="24"/>
          <w:lang w:eastAsia="hr-HR"/>
        </w:rPr>
        <w:t>Prikupljanje dobrovoljnih priloga u školi“.</w:t>
      </w:r>
      <w:r w:rsidRPr="0071454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707C2" w:rsidRPr="003707C2" w:rsidRDefault="003707C2" w:rsidP="003707C2">
      <w:pPr>
        <w:spacing w:after="0" w:line="240" w:lineRule="auto"/>
        <w:ind w:left="-142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910FE" w:rsidRPr="00714543" w:rsidRDefault="006E1AFB" w:rsidP="006910FE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ODLUKA </w:t>
      </w:r>
      <w:r w:rsidR="006910FE" w:rsidRPr="007145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</w:t>
      </w:r>
    </w:p>
    <w:p w:rsidR="006910FE" w:rsidRDefault="00EB72E9" w:rsidP="006910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Školski odbor</w:t>
      </w:r>
      <w:r w:rsidR="006910FE" w:rsidRPr="007145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jednoglasno</w:t>
      </w:r>
      <w:r w:rsidR="00A3611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donosi odluku </w:t>
      </w:r>
      <w:r w:rsidR="006910FE" w:rsidRPr="007145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da se u školi tijekom školske 202</w:t>
      </w:r>
      <w:r w:rsidR="006910F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="006910FE" w:rsidRPr="007145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./202</w:t>
      </w:r>
      <w:r w:rsidR="006910F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="006910FE" w:rsidRPr="0071454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godine mogu prikupljati dobrovoljni prilozi  koji na godišnjoj razini neće preći iznos od 20,00 EUR po učeniku.</w:t>
      </w:r>
    </w:p>
    <w:p w:rsidR="00E74FFF" w:rsidRDefault="00E74FFF" w:rsidP="006910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1" w:name="_GoBack"/>
      <w:bookmarkEnd w:id="1"/>
    </w:p>
    <w:p w:rsidR="00815B1F" w:rsidRDefault="00E74FFF" w:rsidP="006910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74FFF">
        <w:rPr>
          <w:rFonts w:ascii="Times New Roman" w:eastAsia="Times New Roman" w:hAnsi="Times New Roman" w:cs="Times New Roman"/>
          <w:sz w:val="24"/>
          <w:szCs w:val="24"/>
          <w:lang w:eastAsia="hr-HR"/>
        </w:rPr>
        <w:t>Ad 9)</w:t>
      </w:r>
      <w:r w:rsidR="00C309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Predsjednik </w:t>
      </w:r>
      <w:r w:rsidR="000A50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Školskog odbora otvara devetu točku dnevnog reda „Razno“ </w:t>
      </w:r>
    </w:p>
    <w:p w:rsidR="00CC5134" w:rsidRPr="00956598" w:rsidRDefault="00CC5134" w:rsidP="00956598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D3128" w:rsidRPr="006A5F82" w:rsidRDefault="005D3128" w:rsidP="005D31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Sjednica završila 1</w:t>
      </w:r>
      <w:r w:rsidR="000A50D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:</w:t>
      </w:r>
      <w:r w:rsidR="000A50DD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h            </w:t>
      </w:r>
    </w:p>
    <w:p w:rsidR="005D3128" w:rsidRDefault="005D3128" w:rsidP="005D3128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64441" w:rsidRDefault="003707C2" w:rsidP="003707C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Službenik za informiranje:</w:t>
      </w:r>
    </w:p>
    <w:p w:rsidR="003707C2" w:rsidRDefault="003707C2" w:rsidP="003707C2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707C2" w:rsidRPr="003707C2" w:rsidRDefault="003707C2" w:rsidP="003707C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07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Tomislava Kovačević </w:t>
      </w:r>
    </w:p>
    <w:p w:rsidR="00764441" w:rsidRDefault="00764441" w:rsidP="009B1048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B6410" w:rsidRDefault="001B6410" w:rsidP="00C46E38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46E38" w:rsidRDefault="00C46E38" w:rsidP="00C46E38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87D02" w:rsidRDefault="00487D02" w:rsidP="00487D02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91D2B" w:rsidRPr="00C46AB4" w:rsidRDefault="00291D2B" w:rsidP="00C46AB4">
      <w:pPr>
        <w:rPr>
          <w:rFonts w:ascii="Times New Roman" w:hAnsi="Times New Roman" w:cs="Times New Roman"/>
          <w:sz w:val="24"/>
          <w:szCs w:val="24"/>
        </w:rPr>
      </w:pPr>
    </w:p>
    <w:p w:rsidR="008E7A90" w:rsidRDefault="008E7A90" w:rsidP="00A00BAC"/>
    <w:sectPr w:rsidR="008E7A90" w:rsidSect="008E7A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3BA" w:rsidRDefault="00FB23BA" w:rsidP="00CD5D11">
      <w:pPr>
        <w:spacing w:after="0" w:line="240" w:lineRule="auto"/>
      </w:pPr>
      <w:r>
        <w:separator/>
      </w:r>
    </w:p>
  </w:endnote>
  <w:endnote w:type="continuationSeparator" w:id="0">
    <w:p w:rsidR="00FB23BA" w:rsidRDefault="00FB23BA" w:rsidP="00CD5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11" w:rsidRDefault="00CD5D1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2924874"/>
      <w:docPartObj>
        <w:docPartGallery w:val="Page Numbers (Bottom of Page)"/>
        <w:docPartUnique/>
      </w:docPartObj>
    </w:sdtPr>
    <w:sdtEndPr/>
    <w:sdtContent>
      <w:p w:rsidR="00CD5D11" w:rsidRDefault="00CD5D1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D5D11" w:rsidRDefault="00CD5D1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11" w:rsidRDefault="00CD5D1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3BA" w:rsidRDefault="00FB23BA" w:rsidP="00CD5D11">
      <w:pPr>
        <w:spacing w:after="0" w:line="240" w:lineRule="auto"/>
      </w:pPr>
      <w:r>
        <w:separator/>
      </w:r>
    </w:p>
  </w:footnote>
  <w:footnote w:type="continuationSeparator" w:id="0">
    <w:p w:rsidR="00FB23BA" w:rsidRDefault="00FB23BA" w:rsidP="00CD5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11" w:rsidRDefault="00CD5D1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11" w:rsidRDefault="00CD5D11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11" w:rsidRDefault="00CD5D1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77F33"/>
    <w:multiLevelType w:val="hybridMultilevel"/>
    <w:tmpl w:val="4E3475D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1D0AC7"/>
    <w:multiLevelType w:val="hybridMultilevel"/>
    <w:tmpl w:val="1220C8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530543"/>
    <w:multiLevelType w:val="hybridMultilevel"/>
    <w:tmpl w:val="30FEDB44"/>
    <w:lvl w:ilvl="0" w:tplc="5A98E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82002"/>
    <w:multiLevelType w:val="hybridMultilevel"/>
    <w:tmpl w:val="FB2AFFDA"/>
    <w:lvl w:ilvl="0" w:tplc="EB5E129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60700"/>
    <w:multiLevelType w:val="hybridMultilevel"/>
    <w:tmpl w:val="3482A5CE"/>
    <w:lvl w:ilvl="0" w:tplc="EB5E129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732531"/>
    <w:multiLevelType w:val="hybridMultilevel"/>
    <w:tmpl w:val="906E2E3A"/>
    <w:lvl w:ilvl="0" w:tplc="EB5E129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50848"/>
    <w:multiLevelType w:val="hybridMultilevel"/>
    <w:tmpl w:val="F362A27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BAC"/>
    <w:rsid w:val="00004986"/>
    <w:rsid w:val="000878BB"/>
    <w:rsid w:val="000A50DD"/>
    <w:rsid w:val="0010173F"/>
    <w:rsid w:val="00122729"/>
    <w:rsid w:val="00173637"/>
    <w:rsid w:val="001736A0"/>
    <w:rsid w:val="00184225"/>
    <w:rsid w:val="001B6410"/>
    <w:rsid w:val="001C68A6"/>
    <w:rsid w:val="001F0BCA"/>
    <w:rsid w:val="002816B9"/>
    <w:rsid w:val="00291D2B"/>
    <w:rsid w:val="0029288E"/>
    <w:rsid w:val="0033780F"/>
    <w:rsid w:val="003707C2"/>
    <w:rsid w:val="00383119"/>
    <w:rsid w:val="003B5E6F"/>
    <w:rsid w:val="003C1120"/>
    <w:rsid w:val="00410A5B"/>
    <w:rsid w:val="00410F74"/>
    <w:rsid w:val="00420688"/>
    <w:rsid w:val="00442CBB"/>
    <w:rsid w:val="00483C2D"/>
    <w:rsid w:val="00487D02"/>
    <w:rsid w:val="004B1B36"/>
    <w:rsid w:val="00535792"/>
    <w:rsid w:val="005D1F88"/>
    <w:rsid w:val="005D3128"/>
    <w:rsid w:val="005D58FC"/>
    <w:rsid w:val="00626DCB"/>
    <w:rsid w:val="00667FC8"/>
    <w:rsid w:val="00687E2A"/>
    <w:rsid w:val="006910FE"/>
    <w:rsid w:val="006A5F82"/>
    <w:rsid w:val="006E1AFB"/>
    <w:rsid w:val="00706D97"/>
    <w:rsid w:val="00717680"/>
    <w:rsid w:val="00744818"/>
    <w:rsid w:val="0075089B"/>
    <w:rsid w:val="007572E5"/>
    <w:rsid w:val="00764441"/>
    <w:rsid w:val="007F075C"/>
    <w:rsid w:val="00815B1F"/>
    <w:rsid w:val="00830D33"/>
    <w:rsid w:val="00847B20"/>
    <w:rsid w:val="00850EE9"/>
    <w:rsid w:val="008D7643"/>
    <w:rsid w:val="008E7A90"/>
    <w:rsid w:val="0090438F"/>
    <w:rsid w:val="00956598"/>
    <w:rsid w:val="009872A9"/>
    <w:rsid w:val="009B1048"/>
    <w:rsid w:val="009D0D28"/>
    <w:rsid w:val="009D147B"/>
    <w:rsid w:val="009F2815"/>
    <w:rsid w:val="009F2B1C"/>
    <w:rsid w:val="009F438F"/>
    <w:rsid w:val="00A00BAC"/>
    <w:rsid w:val="00A2112F"/>
    <w:rsid w:val="00A2373E"/>
    <w:rsid w:val="00A36114"/>
    <w:rsid w:val="00A6542A"/>
    <w:rsid w:val="00A66F0B"/>
    <w:rsid w:val="00A70C25"/>
    <w:rsid w:val="00A7539D"/>
    <w:rsid w:val="00A92B69"/>
    <w:rsid w:val="00AF3C15"/>
    <w:rsid w:val="00B01EFE"/>
    <w:rsid w:val="00B239FB"/>
    <w:rsid w:val="00B6750A"/>
    <w:rsid w:val="00BA5BD6"/>
    <w:rsid w:val="00C05E08"/>
    <w:rsid w:val="00C24C39"/>
    <w:rsid w:val="00C30974"/>
    <w:rsid w:val="00C4026B"/>
    <w:rsid w:val="00C46AB4"/>
    <w:rsid w:val="00C46E38"/>
    <w:rsid w:val="00C7278D"/>
    <w:rsid w:val="00CB4573"/>
    <w:rsid w:val="00CC23ED"/>
    <w:rsid w:val="00CC5134"/>
    <w:rsid w:val="00CC5BC8"/>
    <w:rsid w:val="00CD5D11"/>
    <w:rsid w:val="00D254D1"/>
    <w:rsid w:val="00DD1B70"/>
    <w:rsid w:val="00E35C17"/>
    <w:rsid w:val="00E74FFF"/>
    <w:rsid w:val="00EB72E9"/>
    <w:rsid w:val="00EC28FB"/>
    <w:rsid w:val="00ED7462"/>
    <w:rsid w:val="00EF21A4"/>
    <w:rsid w:val="00F059A7"/>
    <w:rsid w:val="00F16887"/>
    <w:rsid w:val="00F44D87"/>
    <w:rsid w:val="00F77D67"/>
    <w:rsid w:val="00F96CAE"/>
    <w:rsid w:val="00FB23BA"/>
    <w:rsid w:val="00FE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00318"/>
  <w15:chartTrackingRefBased/>
  <w15:docId w15:val="{44197730-D350-4C7E-9DF5-C5A0B3BB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0BAC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6AB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D5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D5D11"/>
  </w:style>
  <w:style w:type="paragraph" w:styleId="Podnoje">
    <w:name w:val="footer"/>
    <w:basedOn w:val="Normal"/>
    <w:link w:val="PodnojeChar"/>
    <w:uiPriority w:val="99"/>
    <w:unhideWhenUsed/>
    <w:rsid w:val="00CD5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D5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2024-10-02T06:56:00Z</cp:lastPrinted>
  <dcterms:created xsi:type="dcterms:W3CDTF">2024-11-12T09:07:00Z</dcterms:created>
  <dcterms:modified xsi:type="dcterms:W3CDTF">2024-11-12T09:07:00Z</dcterms:modified>
</cp:coreProperties>
</file>